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一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 w:rsidR="00FE19D5">
        <w:rPr>
          <w:rFonts w:ascii="微软雅黑" w:eastAsia="微软雅黑" w:hAnsi="微软雅黑" w:cs="宋体" w:hint="eastAsia"/>
          <w:color w:val="000000"/>
          <w:kern w:val="0"/>
          <w:szCs w:val="21"/>
        </w:rPr>
        <w:t>进入http://</w:t>
      </w:r>
      <w:r w:rsidR="00FE19D5" w:rsidRPr="00FE19D5">
        <w:t xml:space="preserve"> </w:t>
      </w:r>
      <w:r w:rsidR="00FE19D5" w:rsidRPr="00FE19D5">
        <w:rPr>
          <w:rFonts w:ascii="微软雅黑" w:eastAsia="微软雅黑" w:hAnsi="微软雅黑" w:cs="宋体"/>
          <w:color w:val="000000"/>
          <w:kern w:val="0"/>
          <w:szCs w:val="21"/>
        </w:rPr>
        <w:t>www.zycg.gov.cn/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，点击左边的网上商城；</w:t>
      </w:r>
    </w:p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二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选择大企业包（六家）任意一家，进入官方域名选择所需商品；</w:t>
      </w:r>
    </w:p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三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proofErr w:type="gramStart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填写紫台设备</w:t>
      </w:r>
      <w:proofErr w:type="gramEnd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采购申请表（表</w:t>
      </w:r>
      <w:proofErr w:type="gramStart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一</w:t>
      </w:r>
      <w:proofErr w:type="gramEnd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），审批通过后进行下一步；</w:t>
      </w:r>
    </w:p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四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填写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中央国家机关电子卖场采购确认单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（附件），联系大企业包的</w:t>
      </w:r>
      <w:proofErr w:type="gramStart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政采协调</w:t>
      </w:r>
      <w:proofErr w:type="gramEnd"/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人；</w:t>
      </w:r>
    </w:p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五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</w:rPr>
        <w:t>传真或邮件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中央国家机关电子卖场采购确认单（盖章）至卖场，卖场发货；</w:t>
      </w:r>
    </w:p>
    <w:p w:rsidR="001D6877" w:rsidRPr="001D6877" w:rsidRDefault="001D6877" w:rsidP="001D6877">
      <w:pPr>
        <w:widowControl/>
        <w:shd w:val="clear" w:color="auto" w:fill="FFFFFF"/>
        <w:spacing w:line="315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六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、</w:t>
      </w:r>
      <w:r w:rsidRPr="001D68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货到付款或验收后转账（不同卖场支付方式不同）；</w:t>
      </w:r>
    </w:p>
    <w:p w:rsidR="00982852" w:rsidRPr="001D6877" w:rsidRDefault="00982852">
      <w:bookmarkStart w:id="0" w:name="_GoBack"/>
      <w:bookmarkEnd w:id="0"/>
    </w:p>
    <w:sectPr w:rsidR="00982852" w:rsidRPr="001D6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E72"/>
    <w:rsid w:val="001D6877"/>
    <w:rsid w:val="00982852"/>
    <w:rsid w:val="00C76554"/>
    <w:rsid w:val="00C97E72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68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68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尹小铭</dc:creator>
  <cp:keywords/>
  <dc:description/>
  <cp:lastModifiedBy>尹小铭</cp:lastModifiedBy>
  <cp:revision>5</cp:revision>
  <dcterms:created xsi:type="dcterms:W3CDTF">2016-10-10T03:52:00Z</dcterms:created>
  <dcterms:modified xsi:type="dcterms:W3CDTF">2016-10-10T07:08:00Z</dcterms:modified>
</cp:coreProperties>
</file>